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온라인형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일정·진행 변경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[____ 변경 안내]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기존 내용: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바뀐 내용: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유지 조건: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 사유: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정정 원문: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재확인: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불참 응답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 조정: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질문 위치: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이전 안내를 받은 분께 변경 원문을 연결해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https://wooriwiz.com/resource/schedule-change-notice/</w:t>
      </w:r>
    </w:p>
    <w:sectPr>
      <w:pgSz w:w="11906" w:h="16838"/>
      <w:pgMar w:top="737" w:right="1020" w:bottom="567" w:left="1020"/>
    </w:sectPr>
  </w:body>
</w:document>
</file>