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격식형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모임 참여 모집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주제로 함께할 참여자를 모집합니다.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모임의 목적은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이런 활동에 관심 있는 분을 기다립니다: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활동은 ____ 방식으로 진행합니다.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전에 확인할 조건은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필수 준비물은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선택할 수 있는 참여 방식은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신청은 ____ 경로에서 받습니다.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신청할 때 답할 질문은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참여를 취소하거나 바꾸려면 ____에서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 약속과 활동 범위는 ____에서 확인해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확인하지 못한 조건은 신청 전에 ____에 질문해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https://wooriwiz.com/resource/recruit-notice/</w:t>
      </w:r>
    </w:p>
    <w:sectPr>
      <w:pgSz w:w="11906" w:h="16838"/>
      <w:pgMar w:top="737" w:right="1020" w:bottom="567" w:left="1020"/>
    </w:sectPr>
  </w:body>
</w:document>
</file>