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온라인형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전 다시 알림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[____ 활동 다시 알림]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참석 응답: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입장 안내: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접속 경로: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필수 물품: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선택 물품: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진행 순서: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지각 시 참여: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불참 응답: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질문 위치: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종료 후 안내: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원문 공지: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https://wooriwiz.com/resource/event-reminder/</w:t>
      </w:r>
    </w:p>
    <w:sectPr>
      <w:pgSz w:w="11906" w:h="16838"/>
      <w:pgMar w:top="737" w:right="1020" w:bottom="567" w:left="1020"/>
    </w:sectPr>
  </w:body>
</w:document>
</file>